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918"/>
        <w:gridCol w:w="3508"/>
      </w:tblGrid>
      <w:tr w:rsidR="00D7566B" w:rsidRPr="00DB15E0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DB15E0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 xml:space="preserve">Ректору </w:t>
            </w:r>
            <w:r w:rsidR="00DB15E0">
              <w:rPr>
                <w:sz w:val="26"/>
                <w:szCs w:val="26"/>
                <w:lang w:val="ru-RU"/>
              </w:rPr>
              <w:t>ФГБОУ ВО «ВВГУ»</w:t>
            </w:r>
          </w:p>
          <w:p w:rsidR="00D7566B" w:rsidRPr="00635361" w:rsidRDefault="00AD1C3B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 Терентьевой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 w:rsidRPr="00AD1C3B">
              <w:rPr>
                <w:sz w:val="26"/>
                <w:szCs w:val="26"/>
                <w:lang w:val="ru-RU"/>
              </w:rPr>
              <w:t>______</w:t>
            </w:r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 w:rsidRPr="00AD1C3B">
              <w:rPr>
                <w:i/>
                <w:lang w:val="ru-RU"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916E94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 конкурсно</w:t>
      </w:r>
      <w:r w:rsidR="00916E94">
        <w:rPr>
          <w:sz w:val="26"/>
          <w:szCs w:val="26"/>
          <w:lang w:val="ru-RU"/>
        </w:rPr>
        <w:t xml:space="preserve">м отборе на замещение вакантной </w:t>
      </w:r>
      <w:r w:rsidR="00DB15E0">
        <w:rPr>
          <w:sz w:val="26"/>
          <w:szCs w:val="26"/>
          <w:lang w:val="ru-RU"/>
        </w:rPr>
        <w:t>должности директора ____________________________________________</w:t>
      </w:r>
    </w:p>
    <w:p w:rsidR="007D044E" w:rsidRDefault="007D044E" w:rsidP="007D044E">
      <w:pPr>
        <w:pStyle w:val="Iauiue"/>
        <w:spacing w:line="276" w:lineRule="auto"/>
        <w:ind w:right="-14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</w:t>
      </w:r>
    </w:p>
    <w:p w:rsidR="00D7566B" w:rsidRPr="0025159C" w:rsidRDefault="00DB15E0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указывается название института,</w:t>
      </w:r>
      <w:r w:rsidR="00D7566B" w:rsidRPr="0025159C">
        <w:rPr>
          <w:b/>
          <w:i/>
          <w:lang w:val="ru-RU"/>
        </w:rPr>
        <w:t xml:space="preserve"> объем ставки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D7566B" w:rsidSect="007D04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25159C"/>
    <w:rsid w:val="003C485E"/>
    <w:rsid w:val="00425CBA"/>
    <w:rsid w:val="007D044E"/>
    <w:rsid w:val="00916E94"/>
    <w:rsid w:val="00AD1C3B"/>
    <w:rsid w:val="00D20158"/>
    <w:rsid w:val="00D7566B"/>
    <w:rsid w:val="00DB15E0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Прохорова Лариса</cp:lastModifiedBy>
  <cp:revision>2</cp:revision>
  <dcterms:created xsi:type="dcterms:W3CDTF">2022-11-21T03:19:00Z</dcterms:created>
  <dcterms:modified xsi:type="dcterms:W3CDTF">2022-11-21T03:19:00Z</dcterms:modified>
</cp:coreProperties>
</file>